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BFFB" w14:textId="10AA4156" w:rsidR="00E16556" w:rsidRPr="00403882" w:rsidRDefault="00E16556" w:rsidP="00E16556">
      <w:pPr>
        <w:ind w:hanging="709"/>
        <w:rPr>
          <w:b/>
          <w:bCs/>
          <w:sz w:val="32"/>
          <w:szCs w:val="32"/>
          <w:u w:val="single"/>
        </w:rPr>
      </w:pPr>
      <w:r w:rsidRPr="008533F0">
        <w:rPr>
          <w:b/>
          <w:bCs/>
          <w:sz w:val="32"/>
          <w:szCs w:val="32"/>
          <w:u w:val="single"/>
        </w:rPr>
        <w:t xml:space="preserve">SLIDE PROMPTS – BOUNDARIES &amp; </w:t>
      </w:r>
      <w:r w:rsidRPr="00403882">
        <w:rPr>
          <w:b/>
          <w:bCs/>
          <w:sz w:val="32"/>
          <w:szCs w:val="32"/>
          <w:u w:val="single"/>
        </w:rPr>
        <w:t>CONFIDENTIALITY SESSION, OF THN VOLUNTEER TRAINING</w:t>
      </w:r>
    </w:p>
    <w:p w14:paraId="6E993B5C" w14:textId="0A98CBB2" w:rsidR="00E16556" w:rsidRPr="00403882" w:rsidRDefault="00E16556" w:rsidP="00E16556">
      <w:pPr>
        <w:ind w:hanging="709"/>
        <w:rPr>
          <w:sz w:val="32"/>
          <w:szCs w:val="32"/>
        </w:rPr>
      </w:pPr>
      <w:r w:rsidRPr="00403882">
        <w:rPr>
          <w:sz w:val="32"/>
          <w:szCs w:val="32"/>
        </w:rPr>
        <w:t xml:space="preserve">- JOHN MILLER, </w:t>
      </w:r>
      <w:r w:rsidR="006B5421" w:rsidRPr="00403882">
        <w:rPr>
          <w:sz w:val="32"/>
          <w:szCs w:val="32"/>
        </w:rPr>
        <w:t xml:space="preserve">Nov </w:t>
      </w:r>
      <w:r w:rsidR="001D49D6" w:rsidRPr="00403882">
        <w:rPr>
          <w:sz w:val="32"/>
          <w:szCs w:val="32"/>
        </w:rPr>
        <w:t>8, 2023</w:t>
      </w:r>
    </w:p>
    <w:p w14:paraId="657030F7" w14:textId="3D28E819" w:rsidR="001063B3" w:rsidRPr="00403882" w:rsidRDefault="009A75FE">
      <w:r w:rsidRPr="00403882">
        <w:t xml:space="preserve">Before event and at the start </w:t>
      </w:r>
      <w:hyperlink r:id="rId8" w:history="1">
        <w:r w:rsidRPr="00403882">
          <w:rPr>
            <w:rStyle w:val="Hyperlink"/>
          </w:rPr>
          <w:t>Consolidated Prep 1,2,3</w:t>
        </w:r>
      </w:hyperlink>
      <w:r w:rsidRPr="00403882">
        <w:t xml:space="preserve">, </w:t>
      </w:r>
    </w:p>
    <w:tbl>
      <w:tblPr>
        <w:tblStyle w:val="TableGrid"/>
        <w:tblpPr w:leftFromText="180" w:rightFromText="180" w:vertAnchor="text" w:tblpX="-714" w:tblpY="1"/>
        <w:tblOverlap w:val="never"/>
        <w:tblW w:w="16418" w:type="dxa"/>
        <w:tblLook w:val="04A0" w:firstRow="1" w:lastRow="0" w:firstColumn="1" w:lastColumn="0" w:noHBand="0" w:noVBand="1"/>
      </w:tblPr>
      <w:tblGrid>
        <w:gridCol w:w="1958"/>
        <w:gridCol w:w="1314"/>
        <w:gridCol w:w="8636"/>
        <w:gridCol w:w="4510"/>
      </w:tblGrid>
      <w:tr w:rsidR="00830A83" w:rsidRPr="00403882" w14:paraId="201ADA32" w14:textId="77777777" w:rsidTr="00830A83">
        <w:tc>
          <w:tcPr>
            <w:tcW w:w="1958" w:type="dxa"/>
          </w:tcPr>
          <w:p w14:paraId="056E4B0B" w14:textId="3D84A0D4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545 </w:t>
            </w:r>
          </w:p>
        </w:tc>
        <w:tc>
          <w:tcPr>
            <w:tcW w:w="1314" w:type="dxa"/>
          </w:tcPr>
          <w:p w14:paraId="29784C31" w14:textId="241ACAFF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070FBAC3" w14:textId="47CDA7C5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Open Zoom Mtg</w:t>
            </w:r>
          </w:p>
        </w:tc>
        <w:tc>
          <w:tcPr>
            <w:tcW w:w="4510" w:type="dxa"/>
          </w:tcPr>
          <w:p w14:paraId="017C7ED8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30A83" w:rsidRPr="00403882" w14:paraId="3074247E" w14:textId="77777777" w:rsidTr="00830A83">
        <w:tc>
          <w:tcPr>
            <w:tcW w:w="1958" w:type="dxa"/>
          </w:tcPr>
          <w:p w14:paraId="3671EC68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4" w:type="dxa"/>
          </w:tcPr>
          <w:p w14:paraId="41316CB5" w14:textId="73419805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01B64A07" w14:textId="632A76CF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Make John (Cohost)</w:t>
            </w:r>
            <w:r w:rsidRPr="00403882">
              <w:t xml:space="preserve"> </w:t>
            </w:r>
            <w:r w:rsidRPr="00403882">
              <w:rPr>
                <w:b/>
                <w:bCs/>
                <w:sz w:val="32"/>
                <w:szCs w:val="32"/>
              </w:rPr>
              <w:t>john@jmillerconsulting.ca</w:t>
            </w:r>
          </w:p>
          <w:p w14:paraId="62B0181C" w14:textId="37D587A9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Verify sharing and subtitles, video play with sound.</w:t>
            </w:r>
            <w:r w:rsidR="00F17E53">
              <w:rPr>
                <w:b/>
                <w:bCs/>
                <w:sz w:val="32"/>
                <w:szCs w:val="32"/>
              </w:rPr>
              <w:t xml:space="preserve"> Slide 27</w:t>
            </w:r>
          </w:p>
          <w:p w14:paraId="2024381B" w14:textId="4E542F21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Add to chat the </w:t>
            </w:r>
            <w:hyperlink r:id="rId9" w:history="1">
              <w:r w:rsidRPr="00403882">
                <w:rPr>
                  <w:rStyle w:val="Hyperlink"/>
                </w:rPr>
                <w:t>Consolidated Prep 1,2,3</w:t>
              </w:r>
            </w:hyperlink>
            <w:r w:rsidRPr="00403882">
              <w:t xml:space="preserve">, </w:t>
            </w:r>
            <w:r w:rsidRPr="00403882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10" w:type="dxa"/>
          </w:tcPr>
          <w:p w14:paraId="28892599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30A83" w:rsidRPr="00403882" w14:paraId="724CEA96" w14:textId="77777777" w:rsidTr="00830A83">
        <w:tc>
          <w:tcPr>
            <w:tcW w:w="1958" w:type="dxa"/>
          </w:tcPr>
          <w:p w14:paraId="1984DCC0" w14:textId="10BEC614" w:rsidR="00830A83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6:00</w:t>
            </w:r>
          </w:p>
        </w:tc>
        <w:tc>
          <w:tcPr>
            <w:tcW w:w="1314" w:type="dxa"/>
          </w:tcPr>
          <w:p w14:paraId="72A8BB4E" w14:textId="4B871D89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2CA6277D" w14:textId="77777777" w:rsidR="00830A83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Admit into </w:t>
            </w:r>
            <w:proofErr w:type="gramStart"/>
            <w:r w:rsidRPr="00403882">
              <w:rPr>
                <w:b/>
                <w:bCs/>
                <w:sz w:val="32"/>
                <w:szCs w:val="32"/>
              </w:rPr>
              <w:t>session</w:t>
            </w:r>
            <w:proofErr w:type="gramEnd"/>
          </w:p>
          <w:p w14:paraId="5A9C6B9C" w14:textId="77777777" w:rsidR="00403882" w:rsidRDefault="00F17E53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Remove waiting </w:t>
            </w:r>
            <w:proofErr w:type="gramStart"/>
            <w:r>
              <w:rPr>
                <w:b/>
                <w:bCs/>
                <w:sz w:val="32"/>
                <w:szCs w:val="32"/>
              </w:rPr>
              <w:t>room</w:t>
            </w:r>
            <w:proofErr w:type="gramEnd"/>
          </w:p>
          <w:p w14:paraId="4E268EC1" w14:textId="6B22F9FF" w:rsidR="00F17E53" w:rsidRPr="00403882" w:rsidRDefault="00F17E53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Have participants do diversity bingo </w:t>
            </w:r>
          </w:p>
        </w:tc>
        <w:tc>
          <w:tcPr>
            <w:tcW w:w="4510" w:type="dxa"/>
          </w:tcPr>
          <w:p w14:paraId="383F5FD9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03882" w:rsidRPr="00403882" w14:paraId="795ECACC" w14:textId="77777777" w:rsidTr="00830A83">
        <w:tc>
          <w:tcPr>
            <w:tcW w:w="1958" w:type="dxa"/>
          </w:tcPr>
          <w:p w14:paraId="18BFAD3C" w14:textId="241D2A48" w:rsidR="00403882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6:17</w:t>
            </w:r>
          </w:p>
        </w:tc>
        <w:tc>
          <w:tcPr>
            <w:tcW w:w="1314" w:type="dxa"/>
          </w:tcPr>
          <w:p w14:paraId="0C65A64D" w14:textId="77777777" w:rsidR="00403882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32A980BC" w14:textId="3FFB2E7D" w:rsidR="00403882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Land Acknowledgement</w:t>
            </w:r>
          </w:p>
        </w:tc>
        <w:tc>
          <w:tcPr>
            <w:tcW w:w="4510" w:type="dxa"/>
          </w:tcPr>
          <w:p w14:paraId="2BBC7EF2" w14:textId="66C2F868" w:rsidR="00403882" w:rsidRPr="00403882" w:rsidRDefault="00403882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Brian</w:t>
            </w:r>
          </w:p>
        </w:tc>
      </w:tr>
      <w:tr w:rsidR="00830A83" w:rsidRPr="00403882" w14:paraId="68A391C4" w14:textId="04282FF4" w:rsidTr="00830A83">
        <w:tc>
          <w:tcPr>
            <w:tcW w:w="1958" w:type="dxa"/>
          </w:tcPr>
          <w:p w14:paraId="65E76795" w14:textId="593C19FA" w:rsidR="00830A83" w:rsidRPr="00403882" w:rsidRDefault="00F17E53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6:30</w:t>
            </w:r>
          </w:p>
        </w:tc>
        <w:tc>
          <w:tcPr>
            <w:tcW w:w="1314" w:type="dxa"/>
          </w:tcPr>
          <w:p w14:paraId="65E60C75" w14:textId="19156C46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Slide</w:t>
            </w:r>
          </w:p>
          <w:p w14:paraId="12BB531D" w14:textId="1E38035F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36" w:type="dxa"/>
          </w:tcPr>
          <w:p w14:paraId="37704213" w14:textId="45035E13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Interactivity</w:t>
            </w:r>
          </w:p>
        </w:tc>
        <w:tc>
          <w:tcPr>
            <w:tcW w:w="4510" w:type="dxa"/>
          </w:tcPr>
          <w:p w14:paraId="14C44B81" w14:textId="79D645FB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Handout </w:t>
            </w:r>
          </w:p>
        </w:tc>
      </w:tr>
      <w:tr w:rsidR="00830A83" w:rsidRPr="00403882" w14:paraId="0157289B" w14:textId="77777777" w:rsidTr="00830A83">
        <w:tc>
          <w:tcPr>
            <w:tcW w:w="1958" w:type="dxa"/>
          </w:tcPr>
          <w:p w14:paraId="6780F8CA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6C865148" w14:textId="797DBB22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 xml:space="preserve">Slide 4 </w:t>
            </w:r>
          </w:p>
        </w:tc>
        <w:tc>
          <w:tcPr>
            <w:tcW w:w="8636" w:type="dxa"/>
          </w:tcPr>
          <w:p w14:paraId="77E91616" w14:textId="5D67420D" w:rsidR="00830A83" w:rsidRPr="00403882" w:rsidRDefault="00830A83" w:rsidP="00830A83">
            <w:pPr>
              <w:pStyle w:val="NormalWeb"/>
            </w:pPr>
            <w:hyperlink r:id="rId10" w:history="1">
              <w:r w:rsidRPr="00403882">
                <w:rPr>
                  <w:rStyle w:val="Hyperlink"/>
                  <w:b/>
                  <w:bCs/>
                  <w:sz w:val="32"/>
                  <w:szCs w:val="32"/>
                </w:rPr>
                <w:t>What the OODP offers</w:t>
              </w:r>
            </w:hyperlink>
            <w:r w:rsidRPr="00403882">
              <w:rPr>
                <w:b/>
                <w:bCs/>
                <w:sz w:val="32"/>
                <w:szCs w:val="32"/>
              </w:rPr>
              <w:t xml:space="preserve"> </w:t>
            </w:r>
            <w:r w:rsidRPr="00403882">
              <w:rPr>
                <w:b/>
                <w:bCs/>
                <w:sz w:val="32"/>
                <w:szCs w:val="32"/>
              </w:rPr>
              <w:t>https://oodp.ca/</w:t>
            </w:r>
          </w:p>
        </w:tc>
        <w:tc>
          <w:tcPr>
            <w:tcW w:w="4510" w:type="dxa"/>
          </w:tcPr>
          <w:p w14:paraId="44014F97" w14:textId="73529CEF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Post to chat</w:t>
            </w:r>
          </w:p>
        </w:tc>
      </w:tr>
      <w:tr w:rsidR="00830A83" w:rsidRPr="00403882" w14:paraId="659D4250" w14:textId="49915F9E" w:rsidTr="00830A83">
        <w:tc>
          <w:tcPr>
            <w:tcW w:w="1958" w:type="dxa"/>
          </w:tcPr>
          <w:p w14:paraId="697F94A5" w14:textId="37DDA71F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661BF540" w14:textId="59D55DE2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7</w:t>
            </w:r>
          </w:p>
        </w:tc>
        <w:tc>
          <w:tcPr>
            <w:tcW w:w="8636" w:type="dxa"/>
          </w:tcPr>
          <w:p w14:paraId="53EA566B" w14:textId="6B2F7B31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Introductions</w:t>
            </w:r>
          </w:p>
          <w:p w14:paraId="7B3CCFCF" w14:textId="77777777" w:rsidR="00520933" w:rsidRPr="00520933" w:rsidRDefault="00520933" w:rsidP="00830A83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520933">
              <w:rPr>
                <w:sz w:val="32"/>
                <w:szCs w:val="32"/>
              </w:rPr>
              <w:t>Your name and organization</w:t>
            </w:r>
          </w:p>
          <w:p w14:paraId="66FD2AEA" w14:textId="77777777" w:rsidR="00520933" w:rsidRPr="00520933" w:rsidRDefault="00520933" w:rsidP="00830A83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520933">
              <w:rPr>
                <w:sz w:val="32"/>
                <w:szCs w:val="32"/>
              </w:rPr>
              <w:t>What is/ will be your volunteer role?</w:t>
            </w:r>
          </w:p>
          <w:p w14:paraId="19643072" w14:textId="7890E1FB" w:rsidR="00520933" w:rsidRPr="00520933" w:rsidRDefault="00520933" w:rsidP="00830A83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520933">
              <w:rPr>
                <w:sz w:val="32"/>
                <w:szCs w:val="32"/>
              </w:rPr>
              <w:t xml:space="preserve">One thing you hope to get from the </w:t>
            </w:r>
            <w:r w:rsidR="00830A83" w:rsidRPr="00403882">
              <w:rPr>
                <w:sz w:val="32"/>
                <w:szCs w:val="32"/>
              </w:rPr>
              <w:t>training.</w:t>
            </w:r>
          </w:p>
          <w:p w14:paraId="599C8B6A" w14:textId="49E691FD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4510" w:type="dxa"/>
          </w:tcPr>
          <w:p w14:paraId="690DFC60" w14:textId="1882F702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Post to chat</w:t>
            </w:r>
          </w:p>
        </w:tc>
      </w:tr>
      <w:tr w:rsidR="00830A83" w:rsidRPr="00403882" w14:paraId="2EECF167" w14:textId="77777777" w:rsidTr="00830A83">
        <w:tc>
          <w:tcPr>
            <w:tcW w:w="1958" w:type="dxa"/>
          </w:tcPr>
          <w:p w14:paraId="00488058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737A18C0" w14:textId="5E766D35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11</w:t>
            </w:r>
          </w:p>
        </w:tc>
        <w:tc>
          <w:tcPr>
            <w:tcW w:w="8636" w:type="dxa"/>
          </w:tcPr>
          <w:p w14:paraId="2E147723" w14:textId="52314544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>Why are boundaries important?</w:t>
            </w:r>
          </w:p>
        </w:tc>
        <w:tc>
          <w:tcPr>
            <w:tcW w:w="4510" w:type="dxa"/>
          </w:tcPr>
          <w:p w14:paraId="622B3714" w14:textId="779C2CAE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Post to chat</w:t>
            </w:r>
          </w:p>
        </w:tc>
      </w:tr>
      <w:tr w:rsidR="00830A83" w:rsidRPr="00403882" w14:paraId="71B10F31" w14:textId="5897CFC2" w:rsidTr="00830A83">
        <w:tc>
          <w:tcPr>
            <w:tcW w:w="1958" w:type="dxa"/>
          </w:tcPr>
          <w:p w14:paraId="0C2ACC81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5D05EAFA" w14:textId="78706DA2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20</w:t>
            </w:r>
          </w:p>
        </w:tc>
        <w:tc>
          <w:tcPr>
            <w:tcW w:w="8636" w:type="dxa"/>
          </w:tcPr>
          <w:p w14:paraId="47145296" w14:textId="327A29B6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or Raising Hand - </w:t>
            </w:r>
            <w:proofErr w:type="gramStart"/>
            <w:r w:rsidRPr="00403882">
              <w:rPr>
                <w:sz w:val="32"/>
                <w:szCs w:val="32"/>
              </w:rPr>
              <w:t>Identifying</w:t>
            </w:r>
            <w:proofErr w:type="gramEnd"/>
            <w:r w:rsidRPr="00403882">
              <w:rPr>
                <w:sz w:val="32"/>
                <w:szCs w:val="32"/>
              </w:rPr>
              <w:t xml:space="preserve"> the tensions</w:t>
            </w:r>
          </w:p>
        </w:tc>
        <w:tc>
          <w:tcPr>
            <w:tcW w:w="4510" w:type="dxa"/>
          </w:tcPr>
          <w:p w14:paraId="530A19FF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502CF24D" w14:textId="45942148" w:rsidTr="00830A83">
        <w:tc>
          <w:tcPr>
            <w:tcW w:w="1958" w:type="dxa"/>
          </w:tcPr>
          <w:p w14:paraId="0FB8BF93" w14:textId="6E29ABF1" w:rsidR="00830A83" w:rsidRPr="00403882" w:rsidRDefault="00F17E53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7:00</w:t>
            </w:r>
          </w:p>
        </w:tc>
        <w:tc>
          <w:tcPr>
            <w:tcW w:w="1314" w:type="dxa"/>
          </w:tcPr>
          <w:p w14:paraId="30A0CEAD" w14:textId="60F41AE5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21</w:t>
            </w:r>
          </w:p>
        </w:tc>
        <w:tc>
          <w:tcPr>
            <w:tcW w:w="8636" w:type="dxa"/>
          </w:tcPr>
          <w:p w14:paraId="5CD32A01" w14:textId="78AD43AE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- </w:t>
            </w:r>
            <w:r w:rsidRPr="00403882">
              <w:rPr>
                <w:sz w:val="32"/>
                <w:szCs w:val="32"/>
              </w:rPr>
              <w:t>One reflection on the exercise</w:t>
            </w:r>
          </w:p>
          <w:p w14:paraId="0C5EE087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  <w:p w14:paraId="242590B3" w14:textId="153E0F11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lastRenderedPageBreak/>
              <w:t xml:space="preserve">Speaking up (after raising hand) - </w:t>
            </w:r>
            <w:r w:rsidRPr="00403882">
              <w:rPr>
                <w:sz w:val="32"/>
                <w:szCs w:val="32"/>
              </w:rPr>
              <w:t>What kinds of answers did you give and why?</w:t>
            </w:r>
          </w:p>
        </w:tc>
        <w:tc>
          <w:tcPr>
            <w:tcW w:w="4510" w:type="dxa"/>
          </w:tcPr>
          <w:p w14:paraId="508AFB49" w14:textId="77777777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lastRenderedPageBreak/>
              <w:t>Exercise #1</w:t>
            </w:r>
          </w:p>
          <w:p w14:paraId="5ECD923C" w14:textId="115826EE" w:rsidR="00830A83" w:rsidRPr="00403882" w:rsidRDefault="00830A83" w:rsidP="00830A83">
            <w:pPr>
              <w:rPr>
                <w:sz w:val="32"/>
                <w:szCs w:val="32"/>
              </w:rPr>
            </w:pPr>
            <w:hyperlink r:id="rId11" w:history="1">
              <w:r w:rsidRPr="00403882">
                <w:rPr>
                  <w:rStyle w:val="Hyperlink"/>
                  <w:sz w:val="32"/>
                  <w:szCs w:val="32"/>
                </w:rPr>
                <w:t>Handout-1-Key-Concepts</w:t>
              </w:r>
            </w:hyperlink>
          </w:p>
        </w:tc>
      </w:tr>
      <w:tr w:rsidR="00830A83" w:rsidRPr="00403882" w14:paraId="0E8D6F59" w14:textId="0F6FE1CA" w:rsidTr="00830A83">
        <w:tc>
          <w:tcPr>
            <w:tcW w:w="1958" w:type="dxa"/>
          </w:tcPr>
          <w:p w14:paraId="5F7B6FC0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6758548E" w14:textId="3D9A31F6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 xml:space="preserve">23 (if time </w:t>
            </w:r>
            <w:proofErr w:type="gramStart"/>
            <w:r w:rsidRPr="00403882">
              <w:rPr>
                <w:sz w:val="32"/>
                <w:szCs w:val="32"/>
              </w:rPr>
              <w:t>permits</w:t>
            </w:r>
            <w:proofErr w:type="gramEnd"/>
            <w:r w:rsidRPr="00403882">
              <w:rPr>
                <w:sz w:val="32"/>
                <w:szCs w:val="32"/>
              </w:rPr>
              <w:t>)</w:t>
            </w:r>
          </w:p>
        </w:tc>
        <w:tc>
          <w:tcPr>
            <w:tcW w:w="8636" w:type="dxa"/>
          </w:tcPr>
          <w:p w14:paraId="42B0AA98" w14:textId="5B37B891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- </w:t>
            </w:r>
            <w:r w:rsidRPr="00403882">
              <w:rPr>
                <w:sz w:val="32"/>
                <w:szCs w:val="32"/>
              </w:rPr>
              <w:t>Name other situations where wearing multiple hats might be a problem</w:t>
            </w:r>
          </w:p>
        </w:tc>
        <w:tc>
          <w:tcPr>
            <w:tcW w:w="4510" w:type="dxa"/>
          </w:tcPr>
          <w:p w14:paraId="5235BBA1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0A944426" w14:textId="726BE0A2" w:rsidTr="00830A83">
        <w:tc>
          <w:tcPr>
            <w:tcW w:w="1958" w:type="dxa"/>
          </w:tcPr>
          <w:p w14:paraId="11DE8F57" w14:textId="587BAEFE" w:rsidR="00830A83" w:rsidRPr="00403882" w:rsidRDefault="00F17E53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  <w:tc>
          <w:tcPr>
            <w:tcW w:w="1314" w:type="dxa"/>
          </w:tcPr>
          <w:p w14:paraId="62F572E9" w14:textId="1D7AFA3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24</w:t>
            </w:r>
          </w:p>
        </w:tc>
        <w:tc>
          <w:tcPr>
            <w:tcW w:w="8636" w:type="dxa"/>
          </w:tcPr>
          <w:p w14:paraId="01495189" w14:textId="2F749A5B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How did you answer</w:t>
            </w:r>
          </w:p>
          <w:p w14:paraId="2F07376A" w14:textId="5F58657C" w:rsidR="00830A83" w:rsidRPr="00403882" w:rsidRDefault="00830A83" w:rsidP="00830A8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Poll </w:t>
            </w:r>
            <w:r w:rsidRPr="00403882">
              <w:rPr>
                <w:b/>
                <w:bCs/>
                <w:i/>
                <w:iCs/>
                <w:sz w:val="32"/>
                <w:szCs w:val="32"/>
              </w:rPr>
              <w:t>(</w:t>
            </w:r>
            <w:hyperlink w:anchor="Poll" w:history="1">
              <w:r w:rsidRPr="00403882">
                <w:rPr>
                  <w:rStyle w:val="Hyperlink"/>
                  <w:b/>
                  <w:bCs/>
                  <w:i/>
                  <w:iCs/>
                  <w:sz w:val="32"/>
                  <w:szCs w:val="32"/>
                </w:rPr>
                <w:t>click here for poll question</w:t>
              </w:r>
            </w:hyperlink>
            <w:r w:rsidRPr="00403882">
              <w:rPr>
                <w:b/>
                <w:bCs/>
                <w:i/>
                <w:iCs/>
                <w:sz w:val="32"/>
                <w:szCs w:val="32"/>
              </w:rPr>
              <w:t xml:space="preserve">):  </w:t>
            </w:r>
          </w:p>
          <w:p w14:paraId="6B566DEC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  <w:p w14:paraId="42AB8571" w14:textId="16A6C4D4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… then for discussion:</w:t>
            </w:r>
            <w:r w:rsidRPr="00403882">
              <w:rPr>
                <w:b/>
                <w:bCs/>
                <w:sz w:val="32"/>
                <w:szCs w:val="32"/>
              </w:rPr>
              <w:t xml:space="preserve"> Speaking up</w:t>
            </w:r>
          </w:p>
          <w:p w14:paraId="7E1ADEBB" w14:textId="492B213C" w:rsidR="00830A83" w:rsidRPr="00403882" w:rsidRDefault="00830A83" w:rsidP="00830A83">
            <w:pPr>
              <w:rPr>
                <w:sz w:val="32"/>
                <w:szCs w:val="32"/>
              </w:rPr>
            </w:pPr>
          </w:p>
          <w:p w14:paraId="0D457AF8" w14:textId="20EBD75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 xml:space="preserve">Why did you answer the way you did? </w:t>
            </w:r>
          </w:p>
          <w:p w14:paraId="7D463CB7" w14:textId="16D9BE2D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In which situation might it depend?</w:t>
            </w:r>
          </w:p>
        </w:tc>
        <w:tc>
          <w:tcPr>
            <w:tcW w:w="4510" w:type="dxa"/>
          </w:tcPr>
          <w:p w14:paraId="68F2C114" w14:textId="77777777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Exercise #2</w:t>
            </w:r>
          </w:p>
          <w:p w14:paraId="6C04AE9A" w14:textId="77777777" w:rsidR="00830A83" w:rsidRPr="00403882" w:rsidRDefault="00830A83" w:rsidP="00830A83"/>
          <w:p w14:paraId="2F959C31" w14:textId="039FCF41" w:rsidR="00830A83" w:rsidRPr="00403882" w:rsidRDefault="00830A83" w:rsidP="00830A83">
            <w:pPr>
              <w:rPr>
                <w:sz w:val="32"/>
                <w:szCs w:val="32"/>
              </w:rPr>
            </w:pPr>
            <w:hyperlink r:id="rId12" w:history="1">
              <w:r w:rsidRPr="00403882">
                <w:rPr>
                  <w:rStyle w:val="Hyperlink"/>
                  <w:rFonts w:ascii="Calibri" w:hAnsi="Calibri" w:cs="Calibri"/>
                  <w:b/>
                  <w:bCs/>
                  <w:color w:val="008272"/>
                  <w:sz w:val="23"/>
                  <w:szCs w:val="23"/>
                  <w:shd w:val="clear" w:color="auto" w:fill="FFFFFF"/>
                </w:rPr>
                <w:t>The helper-client relationship</w:t>
              </w:r>
            </w:hyperlink>
          </w:p>
        </w:tc>
      </w:tr>
      <w:tr w:rsidR="00830A83" w:rsidRPr="00403882" w14:paraId="3C33FE31" w14:textId="1995C8AA" w:rsidTr="00830A83">
        <w:tc>
          <w:tcPr>
            <w:tcW w:w="1958" w:type="dxa"/>
          </w:tcPr>
          <w:p w14:paraId="4DF6E53B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75072F75" w14:textId="222DB148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27</w:t>
            </w:r>
          </w:p>
        </w:tc>
        <w:tc>
          <w:tcPr>
            <w:tcW w:w="8636" w:type="dxa"/>
          </w:tcPr>
          <w:p w14:paraId="4897B481" w14:textId="017809D3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Video </w:t>
            </w:r>
            <w:r w:rsidRPr="00403882">
              <w:rPr>
                <w:i/>
                <w:iCs/>
                <w:sz w:val="32"/>
                <w:szCs w:val="32"/>
              </w:rPr>
              <w:t>(John will launch from slides)</w:t>
            </w:r>
            <w:r w:rsidR="00F17E53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F17E53">
              <w:rPr>
                <w:i/>
                <w:iCs/>
                <w:sz w:val="32"/>
                <w:szCs w:val="32"/>
              </w:rPr>
              <w:t>appox</w:t>
            </w:r>
            <w:proofErr w:type="spellEnd"/>
            <w:r w:rsidR="00F17E53">
              <w:rPr>
                <w:i/>
                <w:iCs/>
                <w:sz w:val="32"/>
                <w:szCs w:val="32"/>
              </w:rPr>
              <w:t xml:space="preserve"> 6:40</w:t>
            </w:r>
          </w:p>
          <w:p w14:paraId="06C6DF6A" w14:textId="77777777" w:rsidR="00830A83" w:rsidRPr="00403882" w:rsidRDefault="00830A83" w:rsidP="00830A83">
            <w:pPr>
              <w:rPr>
                <w:b/>
                <w:bCs/>
                <w:sz w:val="32"/>
                <w:szCs w:val="32"/>
              </w:rPr>
            </w:pPr>
          </w:p>
          <w:p w14:paraId="2FB48A8D" w14:textId="6B2ECD27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or speaking up - </w:t>
            </w:r>
            <w:r w:rsidRPr="00403882">
              <w:rPr>
                <w:sz w:val="32"/>
                <w:szCs w:val="32"/>
              </w:rPr>
              <w:t>Answering my question: What were the take-aways</w:t>
            </w:r>
          </w:p>
        </w:tc>
        <w:tc>
          <w:tcPr>
            <w:tcW w:w="4510" w:type="dxa"/>
          </w:tcPr>
          <w:p w14:paraId="223FD277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1F453960" w14:textId="0579D542" w:rsidTr="00830A83">
        <w:tc>
          <w:tcPr>
            <w:tcW w:w="1958" w:type="dxa"/>
          </w:tcPr>
          <w:p w14:paraId="04B61742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31AB75C5" w14:textId="13C4EC9E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28</w:t>
            </w:r>
          </w:p>
        </w:tc>
        <w:tc>
          <w:tcPr>
            <w:tcW w:w="8636" w:type="dxa"/>
          </w:tcPr>
          <w:p w14:paraId="19D1C37C" w14:textId="606DB3D9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sym w:font="Wingdings" w:char="F0E8"/>
            </w:r>
            <w:r w:rsidR="003F6CAA">
              <w:rPr>
                <w:sz w:val="32"/>
                <w:szCs w:val="32"/>
              </w:rPr>
              <w:t xml:space="preserve">Handout #1 </w:t>
            </w:r>
          </w:p>
        </w:tc>
        <w:tc>
          <w:tcPr>
            <w:tcW w:w="4510" w:type="dxa"/>
          </w:tcPr>
          <w:p w14:paraId="2DF6F708" w14:textId="6B997C39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3F6CAA" w:rsidRPr="00403882" w14:paraId="2091D0AD" w14:textId="77777777" w:rsidTr="00830A83">
        <w:tc>
          <w:tcPr>
            <w:tcW w:w="1958" w:type="dxa"/>
          </w:tcPr>
          <w:p w14:paraId="36448229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7D422493" w14:textId="1F3AF751" w:rsidR="003F6CAA" w:rsidRPr="00403882" w:rsidRDefault="003F6CAA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636" w:type="dxa"/>
          </w:tcPr>
          <w:p w14:paraId="6D8218C1" w14:textId="41A6FE03" w:rsidR="003F6CAA" w:rsidRPr="00403882" w:rsidRDefault="003F6CAA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Handout #2</w:t>
            </w:r>
          </w:p>
        </w:tc>
        <w:tc>
          <w:tcPr>
            <w:tcW w:w="4510" w:type="dxa"/>
          </w:tcPr>
          <w:p w14:paraId="32FC9FF9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</w:tr>
      <w:tr w:rsidR="003F6CAA" w:rsidRPr="00403882" w14:paraId="2585C8F4" w14:textId="77777777" w:rsidTr="00830A83">
        <w:tc>
          <w:tcPr>
            <w:tcW w:w="1958" w:type="dxa"/>
          </w:tcPr>
          <w:p w14:paraId="379AF4B4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4EAA71C2" w14:textId="434145C8" w:rsidR="003F6CAA" w:rsidRPr="00403882" w:rsidRDefault="003F6CAA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636" w:type="dxa"/>
          </w:tcPr>
          <w:p w14:paraId="7BDB0D8B" w14:textId="18CACBF0" w:rsidR="003F6CAA" w:rsidRPr="00403882" w:rsidRDefault="003F6CAA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Handout #3</w:t>
            </w:r>
          </w:p>
        </w:tc>
        <w:tc>
          <w:tcPr>
            <w:tcW w:w="4510" w:type="dxa"/>
          </w:tcPr>
          <w:p w14:paraId="1DA3872F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</w:tr>
      <w:tr w:rsidR="003F6CAA" w:rsidRPr="00403882" w14:paraId="27873474" w14:textId="77777777" w:rsidTr="00830A83">
        <w:tc>
          <w:tcPr>
            <w:tcW w:w="1958" w:type="dxa"/>
          </w:tcPr>
          <w:p w14:paraId="02F96C80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35C40A45" w14:textId="1750BF4F" w:rsidR="003F6CAA" w:rsidRPr="00403882" w:rsidRDefault="003F6CAA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636" w:type="dxa"/>
          </w:tcPr>
          <w:p w14:paraId="3CCAD382" w14:textId="4313B7D0" w:rsidR="003F6CAA" w:rsidRPr="00403882" w:rsidRDefault="003F6CAA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Handout #4</w:t>
            </w:r>
          </w:p>
        </w:tc>
        <w:tc>
          <w:tcPr>
            <w:tcW w:w="4510" w:type="dxa"/>
          </w:tcPr>
          <w:p w14:paraId="4C20F5EC" w14:textId="77777777" w:rsidR="003F6CAA" w:rsidRPr="00403882" w:rsidRDefault="003F6CAA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28719F2C" w14:textId="766FAE44" w:rsidTr="00830A83">
        <w:tc>
          <w:tcPr>
            <w:tcW w:w="1958" w:type="dxa"/>
          </w:tcPr>
          <w:p w14:paraId="18A192F4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3DB6DCBC" w14:textId="5B5BD715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36</w:t>
            </w:r>
          </w:p>
        </w:tc>
        <w:tc>
          <w:tcPr>
            <w:tcW w:w="8636" w:type="dxa"/>
          </w:tcPr>
          <w:p w14:paraId="2B3EEF5D" w14:textId="7C216E0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- </w:t>
            </w:r>
            <w:r w:rsidRPr="00403882">
              <w:rPr>
                <w:sz w:val="32"/>
                <w:szCs w:val="32"/>
              </w:rPr>
              <w:t>(what would you do in the scenario on the screen)</w:t>
            </w:r>
          </w:p>
        </w:tc>
        <w:tc>
          <w:tcPr>
            <w:tcW w:w="4510" w:type="dxa"/>
          </w:tcPr>
          <w:p w14:paraId="357D6808" w14:textId="62B176F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Exercise #3</w:t>
            </w:r>
          </w:p>
        </w:tc>
      </w:tr>
      <w:tr w:rsidR="00F17E53" w:rsidRPr="00403882" w14:paraId="40E40D15" w14:textId="77777777" w:rsidTr="00830A83">
        <w:tc>
          <w:tcPr>
            <w:tcW w:w="1958" w:type="dxa"/>
          </w:tcPr>
          <w:p w14:paraId="419DCB29" w14:textId="77777777" w:rsidR="00F17E53" w:rsidRPr="00403882" w:rsidRDefault="00F17E5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5D87CE4B" w14:textId="556C6E60" w:rsidR="00F17E53" w:rsidRPr="00403882" w:rsidRDefault="00F17E53" w:rsidP="00830A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8636" w:type="dxa"/>
          </w:tcPr>
          <w:p w14:paraId="3E01EA63" w14:textId="719AAE0D" w:rsidR="00F17E53" w:rsidRPr="00403882" w:rsidRDefault="00F17E53" w:rsidP="00830A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Handout #5</w:t>
            </w:r>
          </w:p>
        </w:tc>
        <w:tc>
          <w:tcPr>
            <w:tcW w:w="4510" w:type="dxa"/>
          </w:tcPr>
          <w:p w14:paraId="6A89BB51" w14:textId="77777777" w:rsidR="00F17E53" w:rsidRPr="00403882" w:rsidRDefault="00F17E53" w:rsidP="00830A83">
            <w:pPr>
              <w:rPr>
                <w:sz w:val="32"/>
                <w:szCs w:val="32"/>
              </w:rPr>
            </w:pPr>
          </w:p>
        </w:tc>
      </w:tr>
      <w:tr w:rsidR="00830A83" w:rsidRPr="00403882" w14:paraId="6AC4F19E" w14:textId="270CC22A" w:rsidTr="00830A83">
        <w:tc>
          <w:tcPr>
            <w:tcW w:w="1958" w:type="dxa"/>
          </w:tcPr>
          <w:p w14:paraId="5980E8E6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29F43367" w14:textId="098F4CC5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38</w:t>
            </w:r>
          </w:p>
        </w:tc>
        <w:tc>
          <w:tcPr>
            <w:tcW w:w="8636" w:type="dxa"/>
          </w:tcPr>
          <w:p w14:paraId="1864B6C9" w14:textId="6B709636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or </w:t>
            </w:r>
            <w:proofErr w:type="gramStart"/>
            <w:r w:rsidRPr="00403882">
              <w:rPr>
                <w:b/>
                <w:bCs/>
                <w:sz w:val="32"/>
                <w:szCs w:val="32"/>
              </w:rPr>
              <w:t>Speaking</w:t>
            </w:r>
            <w:proofErr w:type="gramEnd"/>
            <w:r w:rsidRPr="00403882">
              <w:rPr>
                <w:b/>
                <w:bCs/>
                <w:sz w:val="32"/>
                <w:szCs w:val="32"/>
              </w:rPr>
              <w:t xml:space="preserve"> up - </w:t>
            </w:r>
            <w:r w:rsidRPr="00403882">
              <w:rPr>
                <w:sz w:val="32"/>
                <w:szCs w:val="32"/>
              </w:rPr>
              <w:t>Any real-life issues to ask about? Any questions?</w:t>
            </w:r>
          </w:p>
        </w:tc>
        <w:tc>
          <w:tcPr>
            <w:tcW w:w="4510" w:type="dxa"/>
          </w:tcPr>
          <w:p w14:paraId="2F819522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</w:tr>
      <w:tr w:rsidR="00830A83" w14:paraId="604F1C00" w14:textId="77777777" w:rsidTr="00830A83">
        <w:tc>
          <w:tcPr>
            <w:tcW w:w="1958" w:type="dxa"/>
          </w:tcPr>
          <w:p w14:paraId="0A5D8E8A" w14:textId="77777777" w:rsidR="00830A83" w:rsidRPr="00403882" w:rsidRDefault="00830A83" w:rsidP="00830A83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</w:tcPr>
          <w:p w14:paraId="27BCB8EE" w14:textId="41739666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sz w:val="32"/>
                <w:szCs w:val="32"/>
              </w:rPr>
              <w:t>40</w:t>
            </w:r>
          </w:p>
        </w:tc>
        <w:tc>
          <w:tcPr>
            <w:tcW w:w="8636" w:type="dxa"/>
          </w:tcPr>
          <w:p w14:paraId="0E0F5C87" w14:textId="13E09F3C" w:rsidR="00830A83" w:rsidRPr="00403882" w:rsidRDefault="00830A83" w:rsidP="00830A83">
            <w:pPr>
              <w:rPr>
                <w:sz w:val="32"/>
                <w:szCs w:val="32"/>
              </w:rPr>
            </w:pPr>
            <w:r w:rsidRPr="00403882">
              <w:rPr>
                <w:b/>
                <w:bCs/>
                <w:sz w:val="32"/>
                <w:szCs w:val="32"/>
              </w:rPr>
              <w:t xml:space="preserve">Chat or speak up depending on the time - </w:t>
            </w:r>
            <w:r w:rsidRPr="00403882">
              <w:rPr>
                <w:sz w:val="32"/>
                <w:szCs w:val="32"/>
              </w:rPr>
              <w:t>One take-away</w:t>
            </w:r>
          </w:p>
        </w:tc>
        <w:tc>
          <w:tcPr>
            <w:tcW w:w="4510" w:type="dxa"/>
          </w:tcPr>
          <w:p w14:paraId="7E5D6741" w14:textId="77777777" w:rsidR="00830A83" w:rsidRPr="002F7B46" w:rsidRDefault="00830A83" w:rsidP="00830A83">
            <w:pPr>
              <w:rPr>
                <w:sz w:val="32"/>
                <w:szCs w:val="32"/>
              </w:rPr>
            </w:pPr>
          </w:p>
        </w:tc>
      </w:tr>
    </w:tbl>
    <w:p w14:paraId="0D263812" w14:textId="77777777" w:rsidR="00CF4DD3" w:rsidRDefault="00CF4DD3"/>
    <w:p w14:paraId="0DFD9048" w14:textId="77777777" w:rsidR="00CF4DD3" w:rsidRPr="00403882" w:rsidRDefault="00CF4DD3">
      <w:pPr>
        <w:rPr>
          <w:sz w:val="28"/>
          <w:szCs w:val="28"/>
        </w:rPr>
      </w:pPr>
    </w:p>
    <w:p w14:paraId="0CECA52F" w14:textId="524B68FF" w:rsidR="00CF4DD3" w:rsidRPr="00403882" w:rsidRDefault="00CF4DD3" w:rsidP="00CF4DD3">
      <w:pPr>
        <w:jc w:val="both"/>
        <w:rPr>
          <w:sz w:val="28"/>
          <w:szCs w:val="28"/>
        </w:rPr>
      </w:pPr>
    </w:p>
    <w:p w14:paraId="1B6F4065" w14:textId="62A542EE" w:rsidR="00403882" w:rsidRPr="00403882" w:rsidRDefault="00CF4DD3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8"/>
          <w:szCs w:val="28"/>
        </w:rPr>
      </w:pPr>
      <w:bookmarkStart w:id="0" w:name="Poll"/>
      <w:bookmarkEnd w:id="0"/>
      <w:r w:rsidRPr="00403882">
        <w:rPr>
          <w:b/>
          <w:bCs/>
          <w:sz w:val="28"/>
          <w:szCs w:val="28"/>
        </w:rPr>
        <w:t xml:space="preserve">Handout #1 </w:t>
      </w:r>
      <w:r w:rsidR="00726E5B" w:rsidRPr="00403882">
        <w:rPr>
          <w:b/>
          <w:bCs/>
          <w:sz w:val="28"/>
          <w:szCs w:val="28"/>
        </w:rPr>
        <w:t xml:space="preserve"> </w:t>
      </w:r>
      <w:hyperlink r:id="rId13" w:history="1">
        <w:r w:rsidR="00403882"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 xml:space="preserve">Key Concepts - Privacy and Confidentiality </w:t>
        </w:r>
      </w:hyperlink>
      <w:r w:rsidR="00403882">
        <w:rPr>
          <w:rStyle w:val="Strong"/>
          <w:rFonts w:ascii="Calibri" w:hAnsi="Calibri" w:cs="Calibri"/>
          <w:color w:val="212121"/>
          <w:sz w:val="28"/>
          <w:szCs w:val="28"/>
        </w:rPr>
        <w:t xml:space="preserve"> Slide 28</w:t>
      </w:r>
    </w:p>
    <w:p w14:paraId="160631AB" w14:textId="5C4F4E30" w:rsidR="00403882" w:rsidRPr="00403882" w:rsidRDefault="00403882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8"/>
          <w:szCs w:val="28"/>
        </w:rPr>
      </w:pPr>
      <w:r>
        <w:rPr>
          <w:rStyle w:val="Strong"/>
          <w:rFonts w:ascii="Calibri" w:hAnsi="Calibri" w:cs="Calibri"/>
          <w:color w:val="212121"/>
          <w:sz w:val="28"/>
          <w:szCs w:val="28"/>
        </w:rPr>
        <w:t>Handout #  2</w:t>
      </w:r>
      <w:hyperlink r:id="rId14" w:history="1"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>The helper-client relationship</w:t>
        </w:r>
      </w:hyperlink>
      <w:r>
        <w:rPr>
          <w:rStyle w:val="Strong"/>
          <w:rFonts w:ascii="Calibri" w:hAnsi="Calibri" w:cs="Calibri"/>
          <w:color w:val="212121"/>
          <w:sz w:val="28"/>
          <w:szCs w:val="28"/>
        </w:rPr>
        <w:t xml:space="preserve"> Slide 29 </w:t>
      </w:r>
    </w:p>
    <w:p w14:paraId="06AC31D6" w14:textId="472521D7" w:rsidR="00403882" w:rsidRPr="00403882" w:rsidRDefault="00403882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8"/>
          <w:szCs w:val="28"/>
        </w:rPr>
      </w:pPr>
      <w:hyperlink r:id="rId15" w:history="1"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 xml:space="preserve">Techniques for Creating &amp; </w:t>
        </w:r>
        <w:proofErr w:type="gramStart"/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>Maintaining</w:t>
        </w:r>
        <w:proofErr w:type="gramEnd"/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 xml:space="preserve"> Healthy Volunteer-Client Boundaries</w:t>
        </w:r>
      </w:hyperlink>
      <w:r>
        <w:rPr>
          <w:rStyle w:val="Strong"/>
          <w:rFonts w:ascii="Calibri" w:hAnsi="Calibri" w:cs="Calibri"/>
          <w:color w:val="212121"/>
          <w:sz w:val="28"/>
          <w:szCs w:val="28"/>
        </w:rPr>
        <w:t xml:space="preserve">  Slide </w:t>
      </w:r>
      <w:r w:rsidR="003F6CAA">
        <w:rPr>
          <w:rStyle w:val="Strong"/>
          <w:rFonts w:ascii="Calibri" w:hAnsi="Calibri" w:cs="Calibri"/>
          <w:color w:val="212121"/>
          <w:sz w:val="28"/>
          <w:szCs w:val="28"/>
        </w:rPr>
        <w:t>31</w:t>
      </w:r>
    </w:p>
    <w:p w14:paraId="17008183" w14:textId="341BE5BE" w:rsidR="00403882" w:rsidRPr="00403882" w:rsidRDefault="00403882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8"/>
          <w:szCs w:val="28"/>
        </w:rPr>
      </w:pPr>
      <w:hyperlink r:id="rId16" w:history="1"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>Questions to Ask When Your Radar Beeps</w:t>
        </w:r>
      </w:hyperlink>
      <w:r>
        <w:rPr>
          <w:rStyle w:val="Strong"/>
          <w:rFonts w:ascii="Calibri" w:hAnsi="Calibri" w:cs="Calibri"/>
          <w:color w:val="212121"/>
          <w:sz w:val="28"/>
          <w:szCs w:val="28"/>
        </w:rPr>
        <w:t xml:space="preserve"> </w:t>
      </w:r>
      <w:r w:rsidR="003F6CAA">
        <w:rPr>
          <w:rStyle w:val="Strong"/>
          <w:rFonts w:ascii="Calibri" w:hAnsi="Calibri" w:cs="Calibri"/>
          <w:color w:val="212121"/>
          <w:sz w:val="28"/>
          <w:szCs w:val="28"/>
        </w:rPr>
        <w:t xml:space="preserve">slide </w:t>
      </w:r>
      <w:proofErr w:type="gramStart"/>
      <w:r w:rsidR="003F6CAA">
        <w:rPr>
          <w:rStyle w:val="Strong"/>
          <w:rFonts w:ascii="Calibri" w:hAnsi="Calibri" w:cs="Calibri"/>
          <w:color w:val="212121"/>
          <w:sz w:val="28"/>
          <w:szCs w:val="28"/>
        </w:rPr>
        <w:t>33</w:t>
      </w:r>
      <w:proofErr w:type="gramEnd"/>
    </w:p>
    <w:p w14:paraId="09753CDC" w14:textId="370192FE" w:rsidR="00403882" w:rsidRDefault="00403882" w:rsidP="0040388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212121"/>
          <w:sz w:val="23"/>
          <w:szCs w:val="23"/>
        </w:rPr>
      </w:pPr>
      <w:hyperlink r:id="rId17" w:history="1">
        <w:r w:rsidRPr="00403882">
          <w:rPr>
            <w:rStyle w:val="Hyperlink"/>
            <w:rFonts w:ascii="Calibri" w:hAnsi="Calibri" w:cs="Calibri"/>
            <w:b/>
            <w:bCs/>
            <w:color w:val="008272"/>
            <w:sz w:val="28"/>
            <w:szCs w:val="28"/>
          </w:rPr>
          <w:t>Resources to Help You &amp; Your Organization Manage Boundaries</w:t>
        </w:r>
      </w:hyperlink>
      <w:r w:rsidR="003F6CAA">
        <w:rPr>
          <w:rStyle w:val="Strong"/>
          <w:rFonts w:ascii="Calibri" w:hAnsi="Calibri" w:cs="Calibri"/>
          <w:color w:val="212121"/>
          <w:sz w:val="28"/>
          <w:szCs w:val="28"/>
        </w:rPr>
        <w:t xml:space="preserve"> Slide 37</w:t>
      </w:r>
    </w:p>
    <w:p w14:paraId="7375A191" w14:textId="2BA1E5D4" w:rsidR="00CF4DD3" w:rsidRDefault="00CF4DD3" w:rsidP="008533F0">
      <w:pPr>
        <w:ind w:hanging="709"/>
        <w:rPr>
          <w:b/>
          <w:bCs/>
          <w:sz w:val="32"/>
          <w:szCs w:val="32"/>
        </w:rPr>
      </w:pPr>
    </w:p>
    <w:p w14:paraId="7B61A35F" w14:textId="77777777" w:rsidR="008533F0" w:rsidRDefault="008533F0" w:rsidP="008533F0">
      <w:pPr>
        <w:ind w:hanging="709"/>
        <w:rPr>
          <w:sz w:val="32"/>
          <w:szCs w:val="32"/>
        </w:rPr>
      </w:pPr>
    </w:p>
    <w:p w14:paraId="6BC5701D" w14:textId="77777777" w:rsidR="008533F0" w:rsidRDefault="008533F0" w:rsidP="008533F0">
      <w:pPr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Question: </w:t>
      </w:r>
    </w:p>
    <w:p w14:paraId="106B0B70" w14:textId="6DE6026E" w:rsidR="008533F0" w:rsidRPr="00493580" w:rsidRDefault="008533F0" w:rsidP="008533F0">
      <w:pPr>
        <w:ind w:hanging="709"/>
        <w:rPr>
          <w:b/>
          <w:bCs/>
          <w:sz w:val="32"/>
          <w:szCs w:val="32"/>
        </w:rPr>
      </w:pPr>
      <w:r w:rsidRPr="00493580">
        <w:rPr>
          <w:b/>
          <w:bCs/>
          <w:sz w:val="32"/>
          <w:szCs w:val="32"/>
        </w:rPr>
        <w:t xml:space="preserve">For Exercise #2, </w:t>
      </w:r>
      <w:r w:rsidR="00BE3BB4">
        <w:rPr>
          <w:b/>
          <w:bCs/>
          <w:sz w:val="32"/>
          <w:szCs w:val="32"/>
        </w:rPr>
        <w:t>W</w:t>
      </w:r>
      <w:r w:rsidRPr="00493580">
        <w:rPr>
          <w:b/>
          <w:bCs/>
          <w:sz w:val="32"/>
          <w:szCs w:val="32"/>
        </w:rPr>
        <w:t>hich of the following answers did you choose more often than the others?</w:t>
      </w:r>
    </w:p>
    <w:p w14:paraId="75A287C0" w14:textId="77777777" w:rsidR="008533F0" w:rsidRDefault="008533F0" w:rsidP="008533F0">
      <w:pPr>
        <w:ind w:hanging="709"/>
        <w:rPr>
          <w:sz w:val="32"/>
          <w:szCs w:val="32"/>
        </w:rPr>
      </w:pPr>
    </w:p>
    <w:p w14:paraId="773EB633" w14:textId="77777777" w:rsidR="008533F0" w:rsidRDefault="008533F0" w:rsidP="008533F0">
      <w:pPr>
        <w:ind w:hanging="709"/>
        <w:rPr>
          <w:sz w:val="32"/>
          <w:szCs w:val="32"/>
        </w:rPr>
      </w:pPr>
      <w:r>
        <w:rPr>
          <w:sz w:val="32"/>
          <w:szCs w:val="32"/>
        </w:rPr>
        <w:t>Answer (choose 1 only)</w:t>
      </w:r>
    </w:p>
    <w:p w14:paraId="3BE0C0A2" w14:textId="77777777" w:rsidR="008533F0" w:rsidRPr="00493580" w:rsidRDefault="008533F0" w:rsidP="008533F0">
      <w:pPr>
        <w:pStyle w:val="ListParagraph"/>
        <w:numPr>
          <w:ilvl w:val="0"/>
          <w:numId w:val="3"/>
        </w:numPr>
        <w:ind w:hanging="709"/>
        <w:rPr>
          <w:b/>
          <w:bCs/>
          <w:sz w:val="32"/>
          <w:szCs w:val="32"/>
        </w:rPr>
      </w:pPr>
      <w:r w:rsidRPr="00493580">
        <w:rPr>
          <w:b/>
          <w:bCs/>
          <w:sz w:val="32"/>
          <w:szCs w:val="32"/>
        </w:rPr>
        <w:t>“Always” (</w:t>
      </w:r>
      <w:proofErr w:type="gramStart"/>
      <w:r w:rsidRPr="00493580">
        <w:rPr>
          <w:b/>
          <w:bCs/>
          <w:sz w:val="32"/>
          <w:szCs w:val="32"/>
        </w:rPr>
        <w:t>i.e.</w:t>
      </w:r>
      <w:proofErr w:type="gramEnd"/>
      <w:r w:rsidRPr="00493580">
        <w:rPr>
          <w:b/>
          <w:bCs/>
          <w:sz w:val="32"/>
          <w:szCs w:val="32"/>
        </w:rPr>
        <w:t xml:space="preserve"> It would always be okay to…)</w:t>
      </w:r>
    </w:p>
    <w:p w14:paraId="384AD54D" w14:textId="77777777" w:rsidR="008533F0" w:rsidRPr="00493580" w:rsidRDefault="008533F0" w:rsidP="008533F0">
      <w:pPr>
        <w:pStyle w:val="ListParagraph"/>
        <w:numPr>
          <w:ilvl w:val="0"/>
          <w:numId w:val="3"/>
        </w:numPr>
        <w:ind w:hanging="709"/>
        <w:rPr>
          <w:b/>
          <w:bCs/>
          <w:sz w:val="32"/>
          <w:szCs w:val="32"/>
        </w:rPr>
      </w:pPr>
      <w:r w:rsidRPr="00493580">
        <w:rPr>
          <w:b/>
          <w:bCs/>
          <w:sz w:val="32"/>
          <w:szCs w:val="32"/>
        </w:rPr>
        <w:t>“Never” (</w:t>
      </w:r>
      <w:proofErr w:type="gramStart"/>
      <w:r w:rsidRPr="00493580">
        <w:rPr>
          <w:b/>
          <w:bCs/>
          <w:sz w:val="32"/>
          <w:szCs w:val="32"/>
        </w:rPr>
        <w:t>i.e.</w:t>
      </w:r>
      <w:proofErr w:type="gramEnd"/>
      <w:r w:rsidRPr="00493580">
        <w:rPr>
          <w:b/>
          <w:bCs/>
          <w:sz w:val="32"/>
          <w:szCs w:val="32"/>
        </w:rPr>
        <w:t xml:space="preserve"> It would never be okay to…) or</w:t>
      </w:r>
    </w:p>
    <w:p w14:paraId="29E5CBA2" w14:textId="77777777" w:rsidR="008533F0" w:rsidRPr="00493580" w:rsidRDefault="008533F0" w:rsidP="008533F0">
      <w:pPr>
        <w:pStyle w:val="ListParagraph"/>
        <w:numPr>
          <w:ilvl w:val="0"/>
          <w:numId w:val="3"/>
        </w:numPr>
        <w:ind w:hanging="709"/>
        <w:rPr>
          <w:b/>
          <w:bCs/>
          <w:sz w:val="32"/>
          <w:szCs w:val="32"/>
        </w:rPr>
      </w:pPr>
      <w:r w:rsidRPr="00493580">
        <w:rPr>
          <w:b/>
          <w:bCs/>
          <w:sz w:val="32"/>
          <w:szCs w:val="32"/>
        </w:rPr>
        <w:t xml:space="preserve">“It depends” </w:t>
      </w:r>
    </w:p>
    <w:p w14:paraId="697CC11B" w14:textId="77777777" w:rsidR="00CF4DD3" w:rsidRDefault="00CF4DD3"/>
    <w:sectPr w:rsidR="00CF4DD3" w:rsidSect="0040267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9C6"/>
    <w:multiLevelType w:val="hybridMultilevel"/>
    <w:tmpl w:val="25580BCC"/>
    <w:lvl w:ilvl="0" w:tplc="0F90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67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E7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CA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48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84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89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A1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BA354B"/>
    <w:multiLevelType w:val="hybridMultilevel"/>
    <w:tmpl w:val="5FBAB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359F"/>
    <w:multiLevelType w:val="multilevel"/>
    <w:tmpl w:val="B4C0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F4FCA"/>
    <w:multiLevelType w:val="hybridMultilevel"/>
    <w:tmpl w:val="92EA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1FA8"/>
    <w:multiLevelType w:val="hybridMultilevel"/>
    <w:tmpl w:val="6EF64CEE"/>
    <w:lvl w:ilvl="0" w:tplc="94260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EC5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CE1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C3E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666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2C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22F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273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4C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5572957">
    <w:abstractNumId w:val="4"/>
  </w:num>
  <w:num w:numId="2" w16cid:durableId="2073389344">
    <w:abstractNumId w:val="3"/>
  </w:num>
  <w:num w:numId="3" w16cid:durableId="734548626">
    <w:abstractNumId w:val="1"/>
  </w:num>
  <w:num w:numId="4" w16cid:durableId="2033333592">
    <w:abstractNumId w:val="0"/>
  </w:num>
  <w:num w:numId="5" w16cid:durableId="194545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7C"/>
    <w:rsid w:val="000E1552"/>
    <w:rsid w:val="001063B3"/>
    <w:rsid w:val="001100C8"/>
    <w:rsid w:val="001D49D6"/>
    <w:rsid w:val="00226DF8"/>
    <w:rsid w:val="002A22CA"/>
    <w:rsid w:val="002F7B46"/>
    <w:rsid w:val="0030234A"/>
    <w:rsid w:val="003D7701"/>
    <w:rsid w:val="003F6CAA"/>
    <w:rsid w:val="0040267C"/>
    <w:rsid w:val="00403882"/>
    <w:rsid w:val="00493580"/>
    <w:rsid w:val="004E06DB"/>
    <w:rsid w:val="00520933"/>
    <w:rsid w:val="00691925"/>
    <w:rsid w:val="006B5421"/>
    <w:rsid w:val="006E12C0"/>
    <w:rsid w:val="0072525B"/>
    <w:rsid w:val="00726E5B"/>
    <w:rsid w:val="007E3496"/>
    <w:rsid w:val="00830A83"/>
    <w:rsid w:val="008533F0"/>
    <w:rsid w:val="00866FCC"/>
    <w:rsid w:val="008B7175"/>
    <w:rsid w:val="00910CB0"/>
    <w:rsid w:val="009A75FE"/>
    <w:rsid w:val="009F4F06"/>
    <w:rsid w:val="00B90012"/>
    <w:rsid w:val="00BE3BB4"/>
    <w:rsid w:val="00BE5F8E"/>
    <w:rsid w:val="00BF4CE6"/>
    <w:rsid w:val="00C04556"/>
    <w:rsid w:val="00C70D06"/>
    <w:rsid w:val="00CC5423"/>
    <w:rsid w:val="00CC6A2E"/>
    <w:rsid w:val="00CE675C"/>
    <w:rsid w:val="00CF4DD3"/>
    <w:rsid w:val="00D4140D"/>
    <w:rsid w:val="00DD3743"/>
    <w:rsid w:val="00E16556"/>
    <w:rsid w:val="00E40984"/>
    <w:rsid w:val="00F17E53"/>
    <w:rsid w:val="00F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F1D6"/>
  <w15:chartTrackingRefBased/>
  <w15:docId w15:val="{059DB6FA-4ACE-4C48-94F6-B36697B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9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192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E3BB4"/>
    <w:rPr>
      <w:b/>
      <w:bCs/>
    </w:rPr>
  </w:style>
  <w:style w:type="paragraph" w:styleId="NormalWeb">
    <w:name w:val="Normal (Web)"/>
    <w:basedOn w:val="Normal"/>
    <w:uiPriority w:val="99"/>
    <w:unhideWhenUsed/>
    <w:rsid w:val="005209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366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31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95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ontohivaidsnetwork.org/wp-content/uploads/2023/11/MOD-3-Boundaries-Consolidated-Prep-123.xlsx" TargetMode="External"/><Relationship Id="rId13" Type="http://schemas.openxmlformats.org/officeDocument/2006/relationships/hyperlink" Target="https://www.torontohivaidsnetwork.org/wp-content/uploads/2023/11/MOD-3-Handout-1-Key-Concept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orontohivaidsnetwork.org/wp-content/uploads/2023/11/MOD-3-Handout-2-Scenarios.pdf" TargetMode="External"/><Relationship Id="rId17" Type="http://schemas.openxmlformats.org/officeDocument/2006/relationships/hyperlink" Target="https://www.torontohivaidsnetwork.org/wp-content/uploads/2023/11/MOD-3-Boundaries-Questions-to-Ask-When-Your-Radar-Beeps-Handout-4-Fall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rontohivaidsnetwork.org/wp-content/uploads/2023/11/MOD-3-Boundaries-Questions-to-Ask-When-Your-Radar-Beeps-Handout-4-Fall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rontohivaidsnetwork.org/wp-content/uploads/2023/11/MOD-3-Handout-1-Key-Concept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orontohivaidsnetwork.org/wp-content/uploads/2023/11/MOD-3-Boundaries-Handout-3-Techniques-for-Creating-Maintaining-Healthy-Volunteer-Client-Boundaries-Fall-2023.docx" TargetMode="External"/><Relationship Id="rId10" Type="http://schemas.openxmlformats.org/officeDocument/2006/relationships/hyperlink" Target="https://oodp.ca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torontohivaidsnetwork.org/wp-content/uploads/2023/11/MOD-3-Boundaries-Consolidated-Prep-123.xlsx" TargetMode="External"/><Relationship Id="rId14" Type="http://schemas.openxmlformats.org/officeDocument/2006/relationships/hyperlink" Target="https://www.torontohivaidsnetwork.org/wp-content/uploads/2023/11/MOD-3-Handout-2-Scenari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07faa-785f-4bd8-a214-ff90973d4975" xsi:nil="true"/>
    <lcf76f155ced4ddcb4097134ff3c332f xmlns="5d54e3f0-bbc9-4ffe-b146-9b4fba9ba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57220AAEA29448D629A2B903282F4" ma:contentTypeVersion="13" ma:contentTypeDescription="Create a new document." ma:contentTypeScope="" ma:versionID="5780bfa9f2da35a141444b6cf5a0d161">
  <xsd:schema xmlns:xsd="http://www.w3.org/2001/XMLSchema" xmlns:xs="http://www.w3.org/2001/XMLSchema" xmlns:p="http://schemas.microsoft.com/office/2006/metadata/properties" xmlns:ns2="5d54e3f0-bbc9-4ffe-b146-9b4fba9ba6a6" xmlns:ns3="b1f07faa-785f-4bd8-a214-ff90973d4975" targetNamespace="http://schemas.microsoft.com/office/2006/metadata/properties" ma:root="true" ma:fieldsID="646cb392d9ba73e3707058b6b6388de6" ns2:_="" ns3:_="">
    <xsd:import namespace="5d54e3f0-bbc9-4ffe-b146-9b4fba9ba6a6"/>
    <xsd:import namespace="b1f07faa-785f-4bd8-a214-ff90973d4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e3f0-bbc9-4ffe-b146-9b4fba9ba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f5ea65-7b48-4777-82ba-3887035d1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7faa-785f-4bd8-a214-ff90973d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bb6ae14-1963-4878-bb9a-b43477d7b65d}" ma:internalName="TaxCatchAll" ma:showField="CatchAllData" ma:web="b1f07faa-785f-4bd8-a214-ff90973d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47484-ABD3-4E29-9FF8-B78411C4E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042C0-0CB7-4296-A28E-0765C47BE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F0F65-0030-4C25-AC16-3FD186C7D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Miller</dc:creator>
  <cp:keywords/>
  <dc:description/>
  <cp:lastModifiedBy>Brian Dopson</cp:lastModifiedBy>
  <cp:revision>2</cp:revision>
  <cp:lastPrinted>2021-05-20T18:06:00Z</cp:lastPrinted>
  <dcterms:created xsi:type="dcterms:W3CDTF">2023-11-08T19:55:00Z</dcterms:created>
  <dcterms:modified xsi:type="dcterms:W3CDTF">2023-11-08T19:55:00Z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0x01010090357220AAEA29448D629A2B903282F4</vt:lpwstr>
  </property>
  <property fmtid="{D5CDD505-2E9C-101B-9397-08002B2CF9AE}" pid="3" name="Order">
    <vt:r8>2780200</vt:r8>
  </property>
</Properties>
</file>